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洗涤服务清单</w:t>
      </w:r>
    </w:p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pacing w:val="22"/>
          <w:w w:val="91"/>
          <w:kern w:val="0"/>
          <w:sz w:val="28"/>
          <w:lang w:eastAsia="zh-CN"/>
        </w:rPr>
        <w:t>（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28"/>
        </w:rPr>
        <w:t>磋</w:t>
      </w:r>
      <w:r>
        <w:rPr>
          <w:rFonts w:ascii="宋体" w:hAnsi="宋体" w:eastAsia="宋体" w:cs="宋体"/>
          <w:bCs/>
          <w:color w:val="000000"/>
          <w:spacing w:val="-1"/>
          <w:w w:val="92"/>
          <w:kern w:val="0"/>
          <w:sz w:val="28"/>
        </w:rPr>
        <w:t>商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28"/>
        </w:rPr>
        <w:t>报</w:t>
      </w:r>
      <w:r>
        <w:rPr>
          <w:rFonts w:ascii="宋体" w:hAnsi="宋体" w:eastAsia="宋体" w:cs="宋体"/>
          <w:bCs/>
          <w:color w:val="000000"/>
          <w:spacing w:val="7"/>
          <w:w w:val="91"/>
          <w:kern w:val="0"/>
          <w:sz w:val="28"/>
        </w:rPr>
        <w:t>价</w:t>
      </w:r>
      <w:r>
        <w:rPr>
          <w:rFonts w:ascii="宋体" w:hAnsi="宋体" w:eastAsia="宋体" w:cs="宋体"/>
          <w:bCs/>
          <w:color w:val="000000"/>
          <w:spacing w:val="-3"/>
          <w:w w:val="98"/>
          <w:kern w:val="0"/>
          <w:sz w:val="28"/>
        </w:rPr>
        <w:t>不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28"/>
        </w:rPr>
        <w:t>得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28"/>
        </w:rPr>
        <w:t>超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28"/>
        </w:rPr>
        <w:t>过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8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算</w:t>
      </w:r>
      <w:r>
        <w:rPr>
          <w:rFonts w:ascii="宋体" w:hAnsi="宋体" w:eastAsia="宋体" w:cs="宋体"/>
          <w:bCs/>
          <w:color w:val="000000"/>
          <w:w w:val="3"/>
          <w:kern w:val="0"/>
          <w:sz w:val="28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2"/>
          <w:kern w:val="0"/>
          <w:sz w:val="28"/>
        </w:rPr>
        <w:t>价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28"/>
        </w:rPr>
        <w:t>和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28"/>
        </w:rPr>
        <w:t>分</w:t>
      </w:r>
      <w:r>
        <w:rPr>
          <w:rFonts w:ascii="宋体" w:hAnsi="宋体" w:eastAsia="宋体" w:cs="宋体"/>
          <w:bCs/>
          <w:color w:val="000000"/>
          <w:spacing w:val="11"/>
          <w:w w:val="94"/>
          <w:kern w:val="0"/>
          <w:sz w:val="28"/>
        </w:rPr>
        <w:t>项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28"/>
        </w:rPr>
        <w:t>的</w:t>
      </w:r>
      <w:r>
        <w:rPr>
          <w:rFonts w:hint="eastAsia" w:ascii="宋体" w:hAnsi="宋体" w:eastAsia="宋体" w:cs="宋体"/>
          <w:bCs/>
          <w:color w:val="000000"/>
          <w:spacing w:val="17"/>
          <w:w w:val="91"/>
          <w:kern w:val="0"/>
          <w:sz w:val="28"/>
          <w:lang w:val="en-US" w:eastAsia="zh-CN"/>
        </w:rPr>
        <w:t>控制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28"/>
        </w:rPr>
        <w:t>单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28"/>
        </w:rPr>
        <w:t>价</w:t>
      </w:r>
      <w:r>
        <w:rPr>
          <w:rFonts w:hint="eastAsia" w:ascii="宋体" w:hAnsi="宋体" w:eastAsia="宋体" w:cs="宋体"/>
          <w:bCs/>
          <w:color w:val="000000"/>
          <w:spacing w:val="15"/>
          <w:w w:val="94"/>
          <w:kern w:val="0"/>
          <w:sz w:val="28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pacing w:val="15"/>
          <w:w w:val="94"/>
          <w:kern w:val="0"/>
          <w:sz w:val="28"/>
          <w:lang w:val="en-US" w:eastAsia="zh-CN"/>
        </w:rPr>
        <w:t>本清单不含人员费用</w:t>
      </w:r>
      <w:r>
        <w:rPr>
          <w:rFonts w:hint="eastAsia" w:ascii="宋体" w:hAnsi="宋体" w:eastAsia="宋体" w:cs="宋体"/>
          <w:bCs/>
          <w:color w:val="000000"/>
          <w:spacing w:val="15"/>
          <w:w w:val="94"/>
          <w:kern w:val="0"/>
          <w:sz w:val="28"/>
          <w:lang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9"/>
        <w:gridCol w:w="1035"/>
        <w:gridCol w:w="106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暂估 数量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29400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0" w:lineRule="exact"/>
              <w:ind w:firstLine="28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暂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估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数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103"/>
                <w:kern w:val="0"/>
                <w:sz w:val="28"/>
                <w:szCs w:val="28"/>
              </w:rPr>
              <w:t>量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kern w:val="0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w w:val="4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预估总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量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9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kern w:val="0"/>
                <w:sz w:val="28"/>
                <w:szCs w:val="28"/>
              </w:rPr>
              <w:t>运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行过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程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103"/>
                <w:kern w:val="0"/>
                <w:sz w:val="28"/>
                <w:szCs w:val="28"/>
              </w:rPr>
              <w:t>根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据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实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际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103"/>
                <w:kern w:val="0"/>
                <w:sz w:val="28"/>
                <w:szCs w:val="28"/>
              </w:rPr>
              <w:t>发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生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量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据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5"/>
                <w:w w:val="103"/>
                <w:kern w:val="0"/>
                <w:sz w:val="28"/>
                <w:szCs w:val="28"/>
              </w:rPr>
              <w:t>实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  <w:t>结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3"/>
                <w:w w:val="102"/>
                <w:kern w:val="0"/>
                <w:sz w:val="28"/>
                <w:szCs w:val="28"/>
              </w:rPr>
              <w:t>算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洗涤产品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w w:val="94"/>
                <w:kern w:val="0"/>
                <w:sz w:val="28"/>
                <w:lang w:val="en-US" w:eastAsia="zh-CN"/>
              </w:rPr>
              <w:t>不限于以上内容的洗涤。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枕套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枕芯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手术衣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4"/>
                <w:w w:val="90"/>
                <w:kern w:val="0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洗手衣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洞巾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剖腹单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治疗巾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婴儿单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婴儿被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包布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包单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小花被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浴巾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B超套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窗帘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幅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隔帘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幅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套椅     （含套袖）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小花毯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大桌布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00000000"/>
    <w:rsid w:val="06D431C8"/>
    <w:rsid w:val="1A862380"/>
    <w:rsid w:val="2C6E0502"/>
    <w:rsid w:val="2E673BD0"/>
    <w:rsid w:val="33AE1233"/>
    <w:rsid w:val="45903726"/>
    <w:rsid w:val="4CCC1EC1"/>
    <w:rsid w:val="62B334AF"/>
    <w:rsid w:val="6AA14535"/>
    <w:rsid w:val="777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498</Characters>
  <Lines>0</Lines>
  <Paragraphs>0</Paragraphs>
  <TotalTime>0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2023-03-09T07:09:00Z</dcterms:created>
  <dc:creator>Administrator</dc:creator>
  <cp:lastModifiedBy>苏</cp:lastModifiedBy>
  <dcterms:modified xsi:type="dcterms:W3CDTF">2023-04-10T02:23:59Z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BEE0152D5B5E4CF0B569F17CB861564E</vt:lpwstr>
  </property>
</Properties>
</file>